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59" w:rsidRDefault="00C877DE" w:rsidP="00C877DE">
      <w:pPr>
        <w:shd w:val="clear" w:color="auto" w:fill="FFFFFF"/>
        <w:spacing w:before="30" w:after="30"/>
        <w:jc w:val="right"/>
        <w:rPr>
          <w:bCs/>
          <w:i/>
        </w:rPr>
      </w:pPr>
      <w:r w:rsidRPr="005D6BEE">
        <w:rPr>
          <w:bCs/>
          <w:i/>
        </w:rPr>
        <w:t xml:space="preserve">Приложение </w:t>
      </w:r>
    </w:p>
    <w:p w:rsidR="00C877DE" w:rsidRDefault="00C877DE" w:rsidP="00C877DE">
      <w:pPr>
        <w:shd w:val="clear" w:color="auto" w:fill="FFFFFF"/>
        <w:spacing w:before="30" w:after="30"/>
        <w:jc w:val="right"/>
        <w:rPr>
          <w:bCs/>
          <w:i/>
        </w:rPr>
      </w:pPr>
      <w:r w:rsidRPr="005D6BEE">
        <w:rPr>
          <w:bCs/>
          <w:i/>
        </w:rPr>
        <w:t>к постановлению Президиума</w:t>
      </w:r>
    </w:p>
    <w:p w:rsidR="00C877DE" w:rsidRPr="005D6BEE" w:rsidRDefault="00982126" w:rsidP="00C877DE">
      <w:pPr>
        <w:shd w:val="clear" w:color="auto" w:fill="FFFFFF"/>
        <w:spacing w:before="30" w:after="30"/>
        <w:jc w:val="right"/>
        <w:rPr>
          <w:bCs/>
          <w:i/>
        </w:rPr>
      </w:pPr>
      <w:r>
        <w:rPr>
          <w:bCs/>
          <w:i/>
        </w:rPr>
        <w:t xml:space="preserve">Нижегородской </w:t>
      </w:r>
      <w:r w:rsidR="00C877DE" w:rsidRPr="005D6BEE">
        <w:rPr>
          <w:bCs/>
          <w:i/>
        </w:rPr>
        <w:t xml:space="preserve"> </w:t>
      </w:r>
      <w:r w:rsidR="00C877DE">
        <w:rPr>
          <w:bCs/>
          <w:i/>
        </w:rPr>
        <w:t xml:space="preserve">областной организации </w:t>
      </w:r>
      <w:r w:rsidR="00C877DE" w:rsidRPr="005D6BEE">
        <w:rPr>
          <w:bCs/>
          <w:i/>
        </w:rPr>
        <w:t>Профсоюза</w:t>
      </w:r>
    </w:p>
    <w:p w:rsidR="00C877DE" w:rsidRPr="005D6BEE" w:rsidRDefault="00C877DE" w:rsidP="00C877DE">
      <w:pPr>
        <w:shd w:val="clear" w:color="auto" w:fill="FFFFFF"/>
        <w:spacing w:before="30" w:after="30"/>
        <w:jc w:val="right"/>
        <w:rPr>
          <w:bCs/>
          <w:i/>
        </w:rPr>
      </w:pPr>
      <w:r w:rsidRPr="005D6BEE">
        <w:rPr>
          <w:bCs/>
          <w:i/>
        </w:rPr>
        <w:t xml:space="preserve">от </w:t>
      </w:r>
      <w:r w:rsidR="00CA1DF3">
        <w:rPr>
          <w:bCs/>
          <w:i/>
        </w:rPr>
        <w:t>02</w:t>
      </w:r>
      <w:r w:rsidR="006B0376">
        <w:rPr>
          <w:bCs/>
          <w:i/>
        </w:rPr>
        <w:t>.</w:t>
      </w:r>
      <w:r w:rsidRPr="005D6BEE">
        <w:rPr>
          <w:bCs/>
          <w:i/>
        </w:rPr>
        <w:t>0</w:t>
      </w:r>
      <w:r w:rsidR="00CA1DF3">
        <w:rPr>
          <w:bCs/>
          <w:i/>
        </w:rPr>
        <w:t>3</w:t>
      </w:r>
      <w:r w:rsidRPr="005D6BEE">
        <w:rPr>
          <w:bCs/>
          <w:i/>
        </w:rPr>
        <w:t>.20</w:t>
      </w:r>
      <w:r w:rsidR="00073DD4">
        <w:rPr>
          <w:bCs/>
          <w:i/>
        </w:rPr>
        <w:t>2</w:t>
      </w:r>
      <w:r w:rsidR="00CA1DF3">
        <w:rPr>
          <w:bCs/>
          <w:i/>
        </w:rPr>
        <w:t>3</w:t>
      </w:r>
      <w:r w:rsidR="00073DD4">
        <w:rPr>
          <w:bCs/>
          <w:i/>
        </w:rPr>
        <w:t xml:space="preserve"> г. № </w:t>
      </w:r>
      <w:r w:rsidR="00CA1DF3">
        <w:rPr>
          <w:bCs/>
          <w:i/>
        </w:rPr>
        <w:t>12</w:t>
      </w:r>
    </w:p>
    <w:p w:rsidR="00C877DE" w:rsidRDefault="00C877DE" w:rsidP="00C877DE">
      <w:pPr>
        <w:shd w:val="clear" w:color="auto" w:fill="FFFFFF"/>
        <w:spacing w:before="30" w:after="30"/>
        <w:rPr>
          <w:rFonts w:ascii="Verdana" w:hAnsi="Verdana"/>
          <w:b/>
          <w:bCs/>
          <w:color w:val="0080C0"/>
        </w:rPr>
      </w:pPr>
    </w:p>
    <w:p w:rsidR="00C877DE" w:rsidRPr="00C877DE" w:rsidRDefault="00A229A1" w:rsidP="00C877D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877DE">
        <w:rPr>
          <w:rFonts w:eastAsiaTheme="minorHAnsi"/>
          <w:b/>
          <w:sz w:val="28"/>
          <w:szCs w:val="28"/>
          <w:lang w:eastAsia="en-US"/>
        </w:rPr>
        <w:t>ПОЛОЖЕНИЕ</w:t>
      </w:r>
      <w:bookmarkStart w:id="0" w:name="_GoBack"/>
      <w:bookmarkEnd w:id="0"/>
    </w:p>
    <w:p w:rsidR="00A229A1" w:rsidRPr="00C877DE" w:rsidRDefault="00A229A1" w:rsidP="00A229A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77DE">
        <w:rPr>
          <w:rFonts w:eastAsiaTheme="minorHAnsi"/>
          <w:b/>
          <w:sz w:val="28"/>
          <w:szCs w:val="28"/>
          <w:lang w:eastAsia="en-US"/>
        </w:rPr>
        <w:t>о конкурсе детского рисунка «</w:t>
      </w:r>
      <w:r w:rsidR="00334BF1">
        <w:rPr>
          <w:rFonts w:eastAsiaTheme="minorHAnsi"/>
          <w:b/>
          <w:sz w:val="28"/>
          <w:szCs w:val="28"/>
          <w:lang w:eastAsia="en-US"/>
        </w:rPr>
        <w:t>Открытка защитнику</w:t>
      </w:r>
      <w:r w:rsidRPr="00C877DE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A229A1" w:rsidRPr="00C877DE" w:rsidRDefault="00A229A1" w:rsidP="00A229A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77DE">
        <w:rPr>
          <w:rFonts w:eastAsiaTheme="minorHAnsi"/>
          <w:b/>
          <w:sz w:val="28"/>
          <w:szCs w:val="28"/>
          <w:lang w:eastAsia="en-US"/>
        </w:rPr>
        <w:t xml:space="preserve">Нижегородской областной организации </w:t>
      </w:r>
    </w:p>
    <w:p w:rsidR="00A229A1" w:rsidRPr="00C877DE" w:rsidRDefault="00A229A1" w:rsidP="00C877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877DE">
        <w:rPr>
          <w:rFonts w:eastAsiaTheme="minorHAnsi"/>
          <w:b/>
          <w:sz w:val="28"/>
          <w:szCs w:val="28"/>
          <w:lang w:eastAsia="en-US"/>
        </w:rPr>
        <w:t xml:space="preserve"> Общероссийского проф</w:t>
      </w:r>
      <w:r w:rsidR="00C877DE">
        <w:rPr>
          <w:rFonts w:eastAsiaTheme="minorHAnsi"/>
          <w:b/>
          <w:sz w:val="28"/>
          <w:szCs w:val="28"/>
          <w:lang w:eastAsia="en-US"/>
        </w:rPr>
        <w:t xml:space="preserve">ессионального </w:t>
      </w:r>
      <w:r w:rsidRPr="00C877DE">
        <w:rPr>
          <w:rFonts w:eastAsiaTheme="minorHAnsi"/>
          <w:b/>
          <w:sz w:val="28"/>
          <w:szCs w:val="28"/>
          <w:lang w:eastAsia="en-US"/>
        </w:rPr>
        <w:t>союза работников государственных учреждений и общественного обслуживания Р</w:t>
      </w:r>
      <w:r w:rsidR="00C877DE">
        <w:rPr>
          <w:rFonts w:eastAsiaTheme="minorHAnsi"/>
          <w:b/>
          <w:sz w:val="28"/>
          <w:szCs w:val="28"/>
          <w:lang w:eastAsia="en-US"/>
        </w:rPr>
        <w:t xml:space="preserve">оссийской </w:t>
      </w:r>
      <w:r w:rsidRPr="00C877DE">
        <w:rPr>
          <w:rFonts w:eastAsiaTheme="minorHAnsi"/>
          <w:b/>
          <w:sz w:val="28"/>
          <w:szCs w:val="28"/>
          <w:lang w:eastAsia="en-US"/>
        </w:rPr>
        <w:t>Ф</w:t>
      </w:r>
      <w:r w:rsidR="00C877DE">
        <w:rPr>
          <w:rFonts w:eastAsiaTheme="minorHAnsi"/>
          <w:b/>
          <w:sz w:val="28"/>
          <w:szCs w:val="28"/>
          <w:lang w:eastAsia="en-US"/>
        </w:rPr>
        <w:t>едерации</w:t>
      </w:r>
    </w:p>
    <w:p w:rsidR="00A229A1" w:rsidRDefault="00A229A1" w:rsidP="00A229A1">
      <w:pPr>
        <w:jc w:val="both"/>
        <w:rPr>
          <w:sz w:val="28"/>
          <w:szCs w:val="28"/>
        </w:rPr>
      </w:pPr>
    </w:p>
    <w:p w:rsidR="00C877DE" w:rsidRDefault="004C4A0F" w:rsidP="001D736F">
      <w:pPr>
        <w:jc w:val="both"/>
      </w:pPr>
      <w:r>
        <w:rPr>
          <w:sz w:val="28"/>
          <w:szCs w:val="28"/>
        </w:rPr>
        <w:t xml:space="preserve">      </w:t>
      </w:r>
      <w:r w:rsidR="001D736F" w:rsidRPr="004C4A0F">
        <w:rPr>
          <w:sz w:val="28"/>
          <w:szCs w:val="28"/>
        </w:rPr>
        <w:t>Конкурс детского рисунка «</w:t>
      </w:r>
      <w:r w:rsidR="00334BF1">
        <w:rPr>
          <w:sz w:val="28"/>
          <w:szCs w:val="28"/>
        </w:rPr>
        <w:t>Открытка защитнику</w:t>
      </w:r>
      <w:r w:rsidR="001D736F" w:rsidRPr="004C4A0F">
        <w:rPr>
          <w:sz w:val="28"/>
          <w:szCs w:val="28"/>
        </w:rPr>
        <w:t xml:space="preserve">» (далее – </w:t>
      </w:r>
      <w:r w:rsidR="001D736F" w:rsidRPr="001D736F">
        <w:rPr>
          <w:sz w:val="28"/>
          <w:szCs w:val="28"/>
        </w:rPr>
        <w:t>Конкурс) проводится Нижегородской областной организацией  Общероссийского проф</w:t>
      </w:r>
      <w:r w:rsidR="00C877DE">
        <w:rPr>
          <w:sz w:val="28"/>
          <w:szCs w:val="28"/>
        </w:rPr>
        <w:t xml:space="preserve">ессионального </w:t>
      </w:r>
      <w:r w:rsidR="001D736F" w:rsidRPr="001D736F">
        <w:rPr>
          <w:sz w:val="28"/>
          <w:szCs w:val="28"/>
        </w:rPr>
        <w:t>союза работников государственных учреждений и общественного обслуживания Р</w:t>
      </w:r>
      <w:r w:rsidR="00C877DE">
        <w:rPr>
          <w:sz w:val="28"/>
          <w:szCs w:val="28"/>
        </w:rPr>
        <w:t xml:space="preserve">оссийской </w:t>
      </w:r>
      <w:r w:rsidR="001D736F" w:rsidRPr="001D736F">
        <w:rPr>
          <w:sz w:val="28"/>
          <w:szCs w:val="28"/>
        </w:rPr>
        <w:t>Ф</w:t>
      </w:r>
      <w:r w:rsidR="00C877DE">
        <w:rPr>
          <w:sz w:val="28"/>
          <w:szCs w:val="28"/>
        </w:rPr>
        <w:t>едерации.</w:t>
      </w:r>
      <w:r w:rsidR="001D736F" w:rsidRPr="001D736F">
        <w:t xml:space="preserve"> </w:t>
      </w:r>
    </w:p>
    <w:p w:rsidR="00AA09AA" w:rsidRDefault="00AA09AA" w:rsidP="001D736F">
      <w:pPr>
        <w:jc w:val="both"/>
      </w:pPr>
    </w:p>
    <w:p w:rsidR="00C877DE" w:rsidRDefault="00C877DE" w:rsidP="00C877D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877DE">
        <w:rPr>
          <w:b/>
          <w:sz w:val="28"/>
          <w:szCs w:val="28"/>
        </w:rPr>
        <w:t>Цель Конкурса</w:t>
      </w:r>
    </w:p>
    <w:p w:rsidR="00334BF1" w:rsidRDefault="004C4A0F" w:rsidP="00EF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77DE">
        <w:rPr>
          <w:sz w:val="28"/>
          <w:szCs w:val="28"/>
        </w:rPr>
        <w:t>Ц</w:t>
      </w:r>
      <w:r w:rsidR="001D736F" w:rsidRPr="00C877DE">
        <w:rPr>
          <w:sz w:val="28"/>
          <w:szCs w:val="28"/>
        </w:rPr>
        <w:t>елью</w:t>
      </w:r>
      <w:r w:rsidR="00C877DE">
        <w:rPr>
          <w:sz w:val="28"/>
          <w:szCs w:val="28"/>
        </w:rPr>
        <w:t xml:space="preserve"> Конкурса является  развитие</w:t>
      </w:r>
      <w:r w:rsidR="001D736F" w:rsidRPr="001D736F">
        <w:rPr>
          <w:sz w:val="28"/>
          <w:szCs w:val="28"/>
        </w:rPr>
        <w:t xml:space="preserve"> творческих способностей детей и внуков членов Профсоюза</w:t>
      </w:r>
      <w:r w:rsidR="00EF1E5F">
        <w:rPr>
          <w:sz w:val="28"/>
          <w:szCs w:val="28"/>
        </w:rPr>
        <w:t>,</w:t>
      </w:r>
      <w:r w:rsidR="00073DD4" w:rsidRPr="00073DD4">
        <w:rPr>
          <w:sz w:val="28"/>
          <w:szCs w:val="28"/>
        </w:rPr>
        <w:t xml:space="preserve"> </w:t>
      </w:r>
      <w:r w:rsidR="00EF1E5F">
        <w:rPr>
          <w:sz w:val="28"/>
          <w:szCs w:val="28"/>
        </w:rPr>
        <w:t>в</w:t>
      </w:r>
      <w:r w:rsidR="00EF1E5F" w:rsidRPr="00EF1E5F">
        <w:rPr>
          <w:sz w:val="28"/>
          <w:szCs w:val="28"/>
        </w:rPr>
        <w:t xml:space="preserve">оспитание патриотизма, любви к </w:t>
      </w:r>
      <w:r w:rsidR="00E453D3">
        <w:rPr>
          <w:sz w:val="28"/>
          <w:szCs w:val="28"/>
        </w:rPr>
        <w:t>своей стране</w:t>
      </w:r>
      <w:r w:rsidR="00EF1E5F" w:rsidRPr="00EF1E5F">
        <w:rPr>
          <w:sz w:val="28"/>
          <w:szCs w:val="28"/>
        </w:rPr>
        <w:t xml:space="preserve">, </w:t>
      </w:r>
      <w:r w:rsidR="00E453D3">
        <w:rPr>
          <w:sz w:val="28"/>
          <w:szCs w:val="28"/>
        </w:rPr>
        <w:t>России</w:t>
      </w:r>
      <w:r w:rsidR="00334BF1">
        <w:rPr>
          <w:sz w:val="28"/>
          <w:szCs w:val="28"/>
        </w:rPr>
        <w:t>,</w:t>
      </w:r>
      <w:r w:rsidR="00334BF1" w:rsidRPr="00334BF1">
        <w:t xml:space="preserve"> </w:t>
      </w:r>
      <w:r w:rsidR="00334BF1" w:rsidRPr="00334BF1">
        <w:rPr>
          <w:sz w:val="28"/>
          <w:szCs w:val="28"/>
        </w:rPr>
        <w:t>чувств</w:t>
      </w:r>
      <w:r w:rsidR="00334BF1">
        <w:rPr>
          <w:sz w:val="28"/>
          <w:szCs w:val="28"/>
        </w:rPr>
        <w:t>а</w:t>
      </w:r>
      <w:r w:rsidR="00334BF1" w:rsidRPr="00334BF1">
        <w:rPr>
          <w:sz w:val="28"/>
          <w:szCs w:val="28"/>
        </w:rPr>
        <w:t xml:space="preserve">  гордости за героизм и смелость тех, кто</w:t>
      </w:r>
      <w:r w:rsidR="00334BF1" w:rsidRPr="00334BF1">
        <w:t xml:space="preserve"> </w:t>
      </w:r>
      <w:r w:rsidR="00334BF1" w:rsidRPr="00334BF1">
        <w:rPr>
          <w:sz w:val="28"/>
          <w:szCs w:val="28"/>
        </w:rPr>
        <w:t>исполня</w:t>
      </w:r>
      <w:r w:rsidR="00334BF1">
        <w:rPr>
          <w:sz w:val="28"/>
          <w:szCs w:val="28"/>
        </w:rPr>
        <w:t>ет долг на спецоперации.</w:t>
      </w:r>
      <w:r w:rsidR="00334BF1" w:rsidRPr="00334BF1">
        <w:rPr>
          <w:sz w:val="28"/>
          <w:szCs w:val="28"/>
        </w:rPr>
        <w:t xml:space="preserve"> </w:t>
      </w:r>
    </w:p>
    <w:p w:rsidR="00EF1E5F" w:rsidRDefault="00334BF1" w:rsidP="006B03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4BF1">
        <w:rPr>
          <w:sz w:val="28"/>
          <w:szCs w:val="28"/>
        </w:rPr>
        <w:t>ткрытка – добрая весточка из дома – станет огромной поддержкой морального ду</w:t>
      </w:r>
      <w:r>
        <w:rPr>
          <w:sz w:val="28"/>
          <w:szCs w:val="28"/>
        </w:rPr>
        <w:t>ха. Даже самый простой рисунок</w:t>
      </w:r>
      <w:r w:rsidRPr="00334BF1">
        <w:rPr>
          <w:sz w:val="28"/>
          <w:szCs w:val="28"/>
        </w:rPr>
        <w:t xml:space="preserve"> будет согревать солдатские сердца в тех тяжелых условиях, в которых они сейчас находятся.</w:t>
      </w:r>
    </w:p>
    <w:p w:rsidR="00EF1E5F" w:rsidRDefault="00EF1E5F" w:rsidP="00EF1E5F">
      <w:pPr>
        <w:ind w:firstLine="708"/>
        <w:jc w:val="both"/>
        <w:rPr>
          <w:sz w:val="28"/>
          <w:szCs w:val="28"/>
        </w:rPr>
      </w:pPr>
    </w:p>
    <w:p w:rsidR="00AA09AA" w:rsidRPr="00AA09AA" w:rsidRDefault="00AA09AA" w:rsidP="00AA09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A09AA">
        <w:rPr>
          <w:b/>
          <w:sz w:val="28"/>
          <w:szCs w:val="28"/>
        </w:rPr>
        <w:t>Требования к конкурсным работам</w:t>
      </w:r>
    </w:p>
    <w:p w:rsidR="008C1542" w:rsidRDefault="00AA09AA" w:rsidP="00073DD4">
      <w:pPr>
        <w:jc w:val="both"/>
      </w:pPr>
      <w:r>
        <w:rPr>
          <w:sz w:val="28"/>
          <w:szCs w:val="28"/>
        </w:rPr>
        <w:t>2.1.</w:t>
      </w:r>
      <w:r w:rsidR="00073DD4" w:rsidRPr="00073DD4">
        <w:t xml:space="preserve"> </w:t>
      </w:r>
      <w:r w:rsidR="008C1542" w:rsidRPr="00073DD4">
        <w:rPr>
          <w:sz w:val="28"/>
          <w:szCs w:val="28"/>
        </w:rPr>
        <w:t>На Конкурс принимаются рисунки, выполненные на бумаге в формате: А</w:t>
      </w:r>
      <w:r w:rsidR="00334BF1">
        <w:rPr>
          <w:sz w:val="28"/>
          <w:szCs w:val="28"/>
        </w:rPr>
        <w:t>5</w:t>
      </w:r>
      <w:r w:rsidR="006B0376">
        <w:rPr>
          <w:sz w:val="28"/>
          <w:szCs w:val="28"/>
        </w:rPr>
        <w:t xml:space="preserve"> и</w:t>
      </w:r>
      <w:r w:rsidR="008C1542">
        <w:rPr>
          <w:sz w:val="28"/>
          <w:szCs w:val="28"/>
        </w:rPr>
        <w:t xml:space="preserve"> А</w:t>
      </w:r>
      <w:proofErr w:type="gramStart"/>
      <w:r w:rsidR="008C1542">
        <w:rPr>
          <w:sz w:val="28"/>
          <w:szCs w:val="28"/>
        </w:rPr>
        <w:t>4</w:t>
      </w:r>
      <w:proofErr w:type="gramEnd"/>
      <w:r w:rsidR="008C1542" w:rsidRPr="00073DD4">
        <w:rPr>
          <w:sz w:val="28"/>
          <w:szCs w:val="28"/>
        </w:rPr>
        <w:t xml:space="preserve">. Рисунки могут быть выполнены в жанре и технике (тушь, акварель, </w:t>
      </w:r>
      <w:r w:rsidR="00334BF1">
        <w:rPr>
          <w:sz w:val="28"/>
          <w:szCs w:val="28"/>
        </w:rPr>
        <w:t>цветные карандаши</w:t>
      </w:r>
      <w:r w:rsidR="008C1542" w:rsidRPr="00073DD4">
        <w:rPr>
          <w:sz w:val="28"/>
          <w:szCs w:val="28"/>
        </w:rPr>
        <w:t>).</w:t>
      </w:r>
    </w:p>
    <w:p w:rsidR="00073DD4" w:rsidRDefault="00073DD4" w:rsidP="00073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C1542">
        <w:rPr>
          <w:sz w:val="28"/>
          <w:szCs w:val="28"/>
        </w:rPr>
        <w:t>Конкурсные работы участников должны быть созданы без помощи родителей или педагогов</w:t>
      </w:r>
    </w:p>
    <w:p w:rsidR="008C1542" w:rsidRDefault="008C1542" w:rsidP="008C1542">
      <w:pPr>
        <w:jc w:val="center"/>
        <w:rPr>
          <w:sz w:val="28"/>
          <w:szCs w:val="28"/>
        </w:rPr>
      </w:pPr>
    </w:p>
    <w:p w:rsidR="008C1542" w:rsidRPr="008C1542" w:rsidRDefault="008C1542" w:rsidP="008C154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C1542">
        <w:rPr>
          <w:b/>
          <w:sz w:val="28"/>
          <w:szCs w:val="28"/>
        </w:rPr>
        <w:t>Критерии оценки работ.</w:t>
      </w:r>
    </w:p>
    <w:p w:rsidR="008C1542" w:rsidRPr="008C1542" w:rsidRDefault="008C1542" w:rsidP="008C1542">
      <w:pPr>
        <w:pStyle w:val="a3"/>
        <w:numPr>
          <w:ilvl w:val="0"/>
          <w:numId w:val="7"/>
        </w:numPr>
        <w:tabs>
          <w:tab w:val="left" w:pos="2760"/>
        </w:tabs>
        <w:rPr>
          <w:sz w:val="28"/>
          <w:szCs w:val="28"/>
        </w:rPr>
      </w:pPr>
      <w:r w:rsidRPr="008C1542">
        <w:rPr>
          <w:sz w:val="28"/>
          <w:szCs w:val="28"/>
        </w:rPr>
        <w:t>Соответствие тематике Конкурса</w:t>
      </w:r>
    </w:p>
    <w:p w:rsidR="008C1542" w:rsidRPr="008C1542" w:rsidRDefault="008C1542" w:rsidP="008C1542">
      <w:pPr>
        <w:pStyle w:val="a3"/>
        <w:numPr>
          <w:ilvl w:val="0"/>
          <w:numId w:val="7"/>
        </w:numPr>
        <w:tabs>
          <w:tab w:val="left" w:pos="2760"/>
        </w:tabs>
        <w:rPr>
          <w:sz w:val="28"/>
          <w:szCs w:val="28"/>
        </w:rPr>
      </w:pPr>
      <w:r w:rsidRPr="008C1542">
        <w:rPr>
          <w:sz w:val="28"/>
          <w:szCs w:val="28"/>
        </w:rPr>
        <w:t>Красочность (выразительность)</w:t>
      </w:r>
    </w:p>
    <w:p w:rsidR="008C1542" w:rsidRPr="008C1542" w:rsidRDefault="008C1542" w:rsidP="008C1542">
      <w:pPr>
        <w:pStyle w:val="a3"/>
        <w:numPr>
          <w:ilvl w:val="0"/>
          <w:numId w:val="7"/>
        </w:numPr>
        <w:tabs>
          <w:tab w:val="left" w:pos="2760"/>
        </w:tabs>
        <w:rPr>
          <w:sz w:val="28"/>
          <w:szCs w:val="28"/>
        </w:rPr>
      </w:pPr>
      <w:r w:rsidRPr="008C1542">
        <w:rPr>
          <w:sz w:val="28"/>
          <w:szCs w:val="28"/>
        </w:rPr>
        <w:t>Мастерство (техника исполнения)</w:t>
      </w:r>
    </w:p>
    <w:p w:rsidR="008C1542" w:rsidRPr="008C1542" w:rsidRDefault="008C1542" w:rsidP="008C1542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09AA" w:rsidRDefault="00AA09AA" w:rsidP="00C877DE">
      <w:pPr>
        <w:ind w:left="360"/>
        <w:rPr>
          <w:sz w:val="28"/>
          <w:szCs w:val="28"/>
        </w:rPr>
      </w:pPr>
    </w:p>
    <w:p w:rsidR="00C877DE" w:rsidRPr="00E453D3" w:rsidRDefault="00C877DE" w:rsidP="00E453D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53D3">
        <w:rPr>
          <w:b/>
          <w:sz w:val="28"/>
          <w:szCs w:val="28"/>
        </w:rPr>
        <w:t xml:space="preserve">Условия проведения </w:t>
      </w:r>
      <w:r w:rsidR="00D96D67" w:rsidRPr="00E453D3">
        <w:rPr>
          <w:b/>
          <w:sz w:val="28"/>
          <w:szCs w:val="28"/>
        </w:rPr>
        <w:t>к</w:t>
      </w:r>
      <w:r w:rsidRPr="00E453D3">
        <w:rPr>
          <w:b/>
          <w:sz w:val="28"/>
          <w:szCs w:val="28"/>
        </w:rPr>
        <w:t>онкурса</w:t>
      </w:r>
    </w:p>
    <w:p w:rsidR="00AA09AA" w:rsidRPr="00AA09AA" w:rsidRDefault="008C1542" w:rsidP="00AA09A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A09AA">
        <w:rPr>
          <w:sz w:val="28"/>
          <w:szCs w:val="28"/>
        </w:rPr>
        <w:t>.1</w:t>
      </w:r>
      <w:proofErr w:type="gramStart"/>
      <w:r w:rsidR="008A47C5">
        <w:rPr>
          <w:sz w:val="28"/>
          <w:szCs w:val="28"/>
        </w:rPr>
        <w:t xml:space="preserve">  </w:t>
      </w:r>
      <w:r w:rsidR="00AA09AA" w:rsidRPr="00AA09AA">
        <w:rPr>
          <w:sz w:val="28"/>
          <w:szCs w:val="28"/>
        </w:rPr>
        <w:t>В</w:t>
      </w:r>
      <w:proofErr w:type="gramEnd"/>
      <w:r w:rsidR="00AA09AA" w:rsidRPr="00AA09AA">
        <w:rPr>
          <w:sz w:val="28"/>
          <w:szCs w:val="28"/>
        </w:rPr>
        <w:t xml:space="preserve"> Конкурсе принимают участие дети и внуки членов Профсоюза.</w:t>
      </w:r>
    </w:p>
    <w:p w:rsidR="00AA09AA" w:rsidRPr="00D96D67" w:rsidRDefault="008C1542" w:rsidP="00D96D6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D67">
        <w:rPr>
          <w:sz w:val="28"/>
          <w:szCs w:val="28"/>
        </w:rPr>
        <w:t>.2</w:t>
      </w:r>
      <w:r w:rsidR="00AA09AA" w:rsidRPr="00D96D67">
        <w:rPr>
          <w:sz w:val="28"/>
          <w:szCs w:val="28"/>
        </w:rPr>
        <w:t xml:space="preserve"> </w:t>
      </w:r>
      <w:r w:rsidR="008A47C5">
        <w:rPr>
          <w:sz w:val="28"/>
          <w:szCs w:val="28"/>
        </w:rPr>
        <w:t xml:space="preserve"> </w:t>
      </w:r>
      <w:r w:rsidR="00AA09AA" w:rsidRPr="00D96D67">
        <w:rPr>
          <w:sz w:val="28"/>
          <w:szCs w:val="28"/>
        </w:rPr>
        <w:t xml:space="preserve">Конкурс проводится по </w:t>
      </w:r>
      <w:r w:rsidR="003C5CF0">
        <w:rPr>
          <w:sz w:val="28"/>
          <w:szCs w:val="28"/>
        </w:rPr>
        <w:t>3</w:t>
      </w:r>
      <w:r w:rsidR="00AA09AA" w:rsidRPr="00D96D67">
        <w:rPr>
          <w:sz w:val="28"/>
          <w:szCs w:val="28"/>
        </w:rPr>
        <w:t xml:space="preserve"> возрастным группам:</w:t>
      </w:r>
    </w:p>
    <w:p w:rsidR="00AA09AA" w:rsidRDefault="003C5CF0" w:rsidP="00AA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A09AA" w:rsidRPr="00AA09AA">
        <w:rPr>
          <w:b/>
          <w:sz w:val="28"/>
          <w:szCs w:val="28"/>
        </w:rPr>
        <w:t xml:space="preserve"> </w:t>
      </w:r>
      <w:r w:rsidR="00AA09AA" w:rsidRPr="00AA09AA">
        <w:rPr>
          <w:sz w:val="28"/>
          <w:szCs w:val="28"/>
        </w:rPr>
        <w:t xml:space="preserve">от 6 до </w:t>
      </w:r>
      <w:r>
        <w:rPr>
          <w:sz w:val="28"/>
          <w:szCs w:val="28"/>
        </w:rPr>
        <w:t xml:space="preserve">8 </w:t>
      </w:r>
      <w:r w:rsidR="00AA09AA" w:rsidRPr="00AA09AA">
        <w:rPr>
          <w:sz w:val="28"/>
          <w:szCs w:val="28"/>
        </w:rPr>
        <w:t>лет</w:t>
      </w:r>
    </w:p>
    <w:p w:rsidR="003C5CF0" w:rsidRPr="00AA09AA" w:rsidRDefault="003C5CF0" w:rsidP="00AA09A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9 до 11 лет</w:t>
      </w:r>
    </w:p>
    <w:p w:rsidR="00AA09AA" w:rsidRPr="00AA09AA" w:rsidRDefault="00AA09AA" w:rsidP="00AA09AA">
      <w:pPr>
        <w:jc w:val="both"/>
        <w:rPr>
          <w:sz w:val="28"/>
          <w:szCs w:val="28"/>
        </w:rPr>
      </w:pPr>
      <w:r w:rsidRPr="00AA09AA">
        <w:rPr>
          <w:sz w:val="28"/>
          <w:szCs w:val="28"/>
        </w:rPr>
        <w:t>- от 1</w:t>
      </w:r>
      <w:r w:rsidR="003C5CF0">
        <w:rPr>
          <w:sz w:val="28"/>
          <w:szCs w:val="28"/>
        </w:rPr>
        <w:t>2</w:t>
      </w:r>
      <w:r w:rsidRPr="00AA09AA">
        <w:rPr>
          <w:sz w:val="28"/>
          <w:szCs w:val="28"/>
        </w:rPr>
        <w:t xml:space="preserve"> до 14 лет</w:t>
      </w:r>
      <w:r w:rsidRPr="00AA09AA">
        <w:rPr>
          <w:b/>
          <w:sz w:val="28"/>
          <w:szCs w:val="28"/>
        </w:rPr>
        <w:t xml:space="preserve"> </w:t>
      </w:r>
      <w:r w:rsidR="00982126">
        <w:rPr>
          <w:sz w:val="28"/>
          <w:szCs w:val="28"/>
        </w:rPr>
        <w:t>(включительно</w:t>
      </w:r>
      <w:r w:rsidRPr="00AA09AA">
        <w:rPr>
          <w:sz w:val="28"/>
          <w:szCs w:val="28"/>
        </w:rPr>
        <w:t>)</w:t>
      </w:r>
    </w:p>
    <w:p w:rsidR="00AA09AA" w:rsidRDefault="00AA09AA" w:rsidP="00AA0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каждой возрастной группе устанавливается </w:t>
      </w:r>
      <w:r w:rsidRPr="001D736F">
        <w:rPr>
          <w:sz w:val="28"/>
          <w:szCs w:val="28"/>
        </w:rPr>
        <w:t xml:space="preserve">3 </w:t>
      </w:r>
      <w:proofErr w:type="gramStart"/>
      <w:r w:rsidRPr="001D736F">
        <w:rPr>
          <w:sz w:val="28"/>
          <w:szCs w:val="28"/>
        </w:rPr>
        <w:t>призовых</w:t>
      </w:r>
      <w:proofErr w:type="gramEnd"/>
      <w:r w:rsidRPr="001D736F">
        <w:rPr>
          <w:sz w:val="28"/>
          <w:szCs w:val="28"/>
        </w:rPr>
        <w:t xml:space="preserve"> места</w:t>
      </w:r>
      <w:r>
        <w:rPr>
          <w:sz w:val="28"/>
          <w:szCs w:val="28"/>
        </w:rPr>
        <w:t>.</w:t>
      </w:r>
    </w:p>
    <w:p w:rsidR="00A12AB8" w:rsidRPr="00A12AB8" w:rsidRDefault="008C1542" w:rsidP="00A12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AB8">
        <w:rPr>
          <w:sz w:val="28"/>
          <w:szCs w:val="28"/>
        </w:rPr>
        <w:t xml:space="preserve">.3 </w:t>
      </w:r>
      <w:r w:rsidR="00747690">
        <w:rPr>
          <w:sz w:val="28"/>
          <w:szCs w:val="28"/>
        </w:rPr>
        <w:t xml:space="preserve">Первичные профсоюзные организации, выходящие </w:t>
      </w:r>
      <w:r w:rsidR="00747690" w:rsidRPr="00A12AB8">
        <w:rPr>
          <w:sz w:val="28"/>
          <w:szCs w:val="28"/>
        </w:rPr>
        <w:t>на областной комитет</w:t>
      </w:r>
      <w:r w:rsidR="00747690">
        <w:rPr>
          <w:sz w:val="28"/>
          <w:szCs w:val="28"/>
        </w:rPr>
        <w:t>, направляют на областной конку</w:t>
      </w:r>
      <w:proofErr w:type="gramStart"/>
      <w:r w:rsidR="00747690">
        <w:rPr>
          <w:sz w:val="28"/>
          <w:szCs w:val="28"/>
        </w:rPr>
        <w:t xml:space="preserve">рс </w:t>
      </w:r>
      <w:r w:rsidR="00A12AB8" w:rsidRPr="00A12AB8">
        <w:rPr>
          <w:sz w:val="28"/>
          <w:szCs w:val="28"/>
        </w:rPr>
        <w:t>в ср</w:t>
      </w:r>
      <w:proofErr w:type="gramEnd"/>
      <w:r w:rsidR="00A12AB8" w:rsidRPr="00A12AB8">
        <w:rPr>
          <w:sz w:val="28"/>
          <w:szCs w:val="28"/>
        </w:rPr>
        <w:t xml:space="preserve">ок до </w:t>
      </w:r>
      <w:r w:rsidR="00CA1DF3">
        <w:rPr>
          <w:b/>
          <w:sz w:val="28"/>
          <w:szCs w:val="28"/>
        </w:rPr>
        <w:t>31</w:t>
      </w:r>
      <w:r w:rsidR="00A12AB8" w:rsidRPr="004E0EA6">
        <w:rPr>
          <w:b/>
          <w:sz w:val="28"/>
          <w:szCs w:val="28"/>
        </w:rPr>
        <w:t xml:space="preserve"> мая 202</w:t>
      </w:r>
      <w:r w:rsidR="00CA1DF3">
        <w:rPr>
          <w:b/>
          <w:sz w:val="28"/>
          <w:szCs w:val="28"/>
        </w:rPr>
        <w:t>3</w:t>
      </w:r>
      <w:r w:rsidR="00A12AB8" w:rsidRPr="004E0EA6">
        <w:rPr>
          <w:b/>
          <w:sz w:val="28"/>
          <w:szCs w:val="28"/>
        </w:rPr>
        <w:t xml:space="preserve"> года</w:t>
      </w:r>
      <w:r w:rsidR="00A12AB8" w:rsidRPr="00A12AB8">
        <w:rPr>
          <w:sz w:val="28"/>
          <w:szCs w:val="28"/>
        </w:rPr>
        <w:t xml:space="preserve"> по 1 рисунку от каждой возрастной группы с </w:t>
      </w:r>
      <w:r w:rsidR="00747690">
        <w:rPr>
          <w:sz w:val="28"/>
          <w:szCs w:val="28"/>
        </w:rPr>
        <w:t>а</w:t>
      </w:r>
      <w:r w:rsidR="00A12AB8" w:rsidRPr="00A12AB8">
        <w:rPr>
          <w:sz w:val="28"/>
          <w:szCs w:val="28"/>
        </w:rPr>
        <w:t xml:space="preserve">нкетой участника </w:t>
      </w:r>
      <w:r w:rsidR="00747690">
        <w:rPr>
          <w:sz w:val="28"/>
          <w:szCs w:val="28"/>
        </w:rPr>
        <w:t>областного К</w:t>
      </w:r>
      <w:r w:rsidR="00A12AB8" w:rsidRPr="00A12AB8">
        <w:rPr>
          <w:sz w:val="28"/>
          <w:szCs w:val="28"/>
        </w:rPr>
        <w:t>онкурса (прилагается).</w:t>
      </w:r>
    </w:p>
    <w:p w:rsidR="002F3551" w:rsidRPr="004C4A0F" w:rsidRDefault="008C1542" w:rsidP="004C4A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C4A0F">
        <w:rPr>
          <w:sz w:val="28"/>
          <w:szCs w:val="28"/>
        </w:rPr>
        <w:t>.</w:t>
      </w:r>
      <w:r w:rsidR="00A12AB8">
        <w:rPr>
          <w:sz w:val="28"/>
          <w:szCs w:val="28"/>
        </w:rPr>
        <w:t xml:space="preserve">4 </w:t>
      </w:r>
      <w:r w:rsidR="008A47C5">
        <w:rPr>
          <w:sz w:val="28"/>
          <w:szCs w:val="28"/>
        </w:rPr>
        <w:t xml:space="preserve"> </w:t>
      </w:r>
      <w:r w:rsidR="002F3551" w:rsidRPr="004C4A0F">
        <w:rPr>
          <w:sz w:val="28"/>
          <w:szCs w:val="28"/>
        </w:rPr>
        <w:t xml:space="preserve">Районные, городские и объединенные организации </w:t>
      </w:r>
      <w:r w:rsidR="004C4A0F" w:rsidRPr="004C4A0F">
        <w:rPr>
          <w:sz w:val="28"/>
          <w:szCs w:val="28"/>
        </w:rPr>
        <w:t xml:space="preserve">Профсоюза </w:t>
      </w:r>
      <w:r w:rsidR="002F3551" w:rsidRPr="004C4A0F">
        <w:rPr>
          <w:sz w:val="28"/>
          <w:szCs w:val="28"/>
        </w:rPr>
        <w:t xml:space="preserve">проводят свой отборочный конкурс и в срок </w:t>
      </w:r>
      <w:r w:rsidR="002F3551" w:rsidRPr="004C4A0F">
        <w:rPr>
          <w:b/>
          <w:sz w:val="28"/>
          <w:szCs w:val="28"/>
        </w:rPr>
        <w:t xml:space="preserve">до </w:t>
      </w:r>
      <w:r w:rsidR="00E453D3">
        <w:rPr>
          <w:b/>
          <w:sz w:val="28"/>
          <w:szCs w:val="28"/>
        </w:rPr>
        <w:t>3</w:t>
      </w:r>
      <w:r w:rsidR="00CA1DF3">
        <w:rPr>
          <w:b/>
          <w:sz w:val="28"/>
          <w:szCs w:val="28"/>
        </w:rPr>
        <w:t>1</w:t>
      </w:r>
      <w:r w:rsidR="002F3551" w:rsidRPr="004C4A0F">
        <w:rPr>
          <w:b/>
          <w:sz w:val="28"/>
          <w:szCs w:val="28"/>
        </w:rPr>
        <w:t xml:space="preserve"> мая 20</w:t>
      </w:r>
      <w:r w:rsidR="006605C4">
        <w:rPr>
          <w:b/>
          <w:sz w:val="28"/>
          <w:szCs w:val="28"/>
        </w:rPr>
        <w:t>2</w:t>
      </w:r>
      <w:r w:rsidR="00CA1DF3">
        <w:rPr>
          <w:b/>
          <w:sz w:val="28"/>
          <w:szCs w:val="28"/>
        </w:rPr>
        <w:t>3</w:t>
      </w:r>
      <w:r w:rsidR="002F3551" w:rsidRPr="004C4A0F">
        <w:rPr>
          <w:b/>
          <w:sz w:val="28"/>
          <w:szCs w:val="28"/>
        </w:rPr>
        <w:t xml:space="preserve"> года</w:t>
      </w:r>
      <w:r w:rsidR="002F3551" w:rsidRPr="004C4A0F">
        <w:rPr>
          <w:sz w:val="28"/>
          <w:szCs w:val="28"/>
        </w:rPr>
        <w:t xml:space="preserve"> направляют в</w:t>
      </w:r>
      <w:r w:rsidR="00D905B6" w:rsidRPr="004C4A0F">
        <w:rPr>
          <w:bCs/>
          <w:sz w:val="28"/>
          <w:szCs w:val="28"/>
        </w:rPr>
        <w:t xml:space="preserve"> Нижегородскую областную организацию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D905B6" w:rsidRPr="004C4A0F">
        <w:rPr>
          <w:sz w:val="28"/>
          <w:szCs w:val="28"/>
        </w:rPr>
        <w:t xml:space="preserve"> (</w:t>
      </w:r>
      <w:r w:rsidR="00D905B6" w:rsidRPr="004C4A0F">
        <w:rPr>
          <w:bCs/>
          <w:sz w:val="28"/>
          <w:szCs w:val="28"/>
        </w:rPr>
        <w:t>г. Нижний Новгород, проспект Гагарина, д.29</w:t>
      </w:r>
      <w:r w:rsidR="00D96D67">
        <w:rPr>
          <w:bCs/>
          <w:sz w:val="28"/>
          <w:szCs w:val="28"/>
        </w:rPr>
        <w:t>Б,</w:t>
      </w:r>
      <w:r w:rsidR="004C4A0F">
        <w:rPr>
          <w:bCs/>
          <w:sz w:val="28"/>
          <w:szCs w:val="28"/>
        </w:rPr>
        <w:t xml:space="preserve"> каб.404</w:t>
      </w:r>
      <w:r w:rsidR="00D905B6" w:rsidRPr="004C4A0F">
        <w:rPr>
          <w:bCs/>
          <w:sz w:val="28"/>
          <w:szCs w:val="28"/>
        </w:rPr>
        <w:t xml:space="preserve">) </w:t>
      </w:r>
      <w:r w:rsidR="002F3551" w:rsidRPr="004C4A0F">
        <w:rPr>
          <w:sz w:val="28"/>
          <w:szCs w:val="28"/>
        </w:rPr>
        <w:t xml:space="preserve"> по 1 рисунку от каждой возрастной группы с анкетой участника</w:t>
      </w:r>
      <w:r w:rsidR="00747690">
        <w:rPr>
          <w:sz w:val="28"/>
          <w:szCs w:val="28"/>
        </w:rPr>
        <w:t xml:space="preserve"> областного</w:t>
      </w:r>
      <w:r w:rsidR="002F3551" w:rsidRPr="004C4A0F">
        <w:rPr>
          <w:sz w:val="28"/>
          <w:szCs w:val="28"/>
        </w:rPr>
        <w:t xml:space="preserve"> </w:t>
      </w:r>
      <w:r w:rsidR="006605C4">
        <w:rPr>
          <w:sz w:val="28"/>
          <w:szCs w:val="28"/>
        </w:rPr>
        <w:t>К</w:t>
      </w:r>
      <w:r w:rsidR="002F3551" w:rsidRPr="004C4A0F">
        <w:rPr>
          <w:sz w:val="28"/>
          <w:szCs w:val="28"/>
        </w:rPr>
        <w:t>онкурса (прилагается).</w:t>
      </w:r>
      <w:proofErr w:type="gramEnd"/>
    </w:p>
    <w:p w:rsidR="00D905B6" w:rsidRPr="00D905B6" w:rsidRDefault="00D905B6" w:rsidP="00D905B6">
      <w:pPr>
        <w:pStyle w:val="a3"/>
        <w:jc w:val="both"/>
        <w:rPr>
          <w:sz w:val="28"/>
          <w:szCs w:val="28"/>
        </w:rPr>
      </w:pPr>
    </w:p>
    <w:p w:rsidR="00AA09AA" w:rsidRPr="00D03937" w:rsidRDefault="008C1542" w:rsidP="00AA0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A09AA" w:rsidRPr="00D03937">
        <w:rPr>
          <w:b/>
          <w:sz w:val="28"/>
          <w:szCs w:val="28"/>
        </w:rPr>
        <w:t>. Подведение итогов конкурса и награждение победителей</w:t>
      </w:r>
    </w:p>
    <w:p w:rsidR="00AA09AA" w:rsidRDefault="008C1542" w:rsidP="00AA09AA">
      <w:pPr>
        <w:jc w:val="both"/>
      </w:pPr>
      <w:r>
        <w:rPr>
          <w:sz w:val="28"/>
          <w:szCs w:val="28"/>
        </w:rPr>
        <w:t>5</w:t>
      </w:r>
      <w:r w:rsidR="00AA09AA">
        <w:rPr>
          <w:sz w:val="28"/>
          <w:szCs w:val="28"/>
        </w:rPr>
        <w:t>.1.</w:t>
      </w:r>
      <w:r w:rsidR="00615E16">
        <w:rPr>
          <w:sz w:val="28"/>
          <w:szCs w:val="28"/>
        </w:rPr>
        <w:t xml:space="preserve">    </w:t>
      </w:r>
      <w:r w:rsidR="00AA09AA">
        <w:rPr>
          <w:sz w:val="28"/>
          <w:szCs w:val="28"/>
        </w:rPr>
        <w:t>Представленные на Конкурс работы оцениваются Жюри К</w:t>
      </w:r>
      <w:r w:rsidR="00AA09AA" w:rsidRPr="00FB0CAC">
        <w:rPr>
          <w:sz w:val="28"/>
          <w:szCs w:val="28"/>
        </w:rPr>
        <w:t>онкурса.</w:t>
      </w:r>
    </w:p>
    <w:p w:rsidR="00AA09AA" w:rsidRDefault="008C1542" w:rsidP="00AA09AA">
      <w:pPr>
        <w:jc w:val="both"/>
      </w:pPr>
      <w:r>
        <w:rPr>
          <w:sz w:val="28"/>
          <w:szCs w:val="28"/>
        </w:rPr>
        <w:t>5</w:t>
      </w:r>
      <w:r w:rsidR="00AA09AA">
        <w:rPr>
          <w:sz w:val="28"/>
          <w:szCs w:val="28"/>
        </w:rPr>
        <w:t>.2. Победители К</w:t>
      </w:r>
      <w:r w:rsidR="00AA09AA" w:rsidRPr="002E42E3">
        <w:rPr>
          <w:sz w:val="28"/>
          <w:szCs w:val="28"/>
        </w:rPr>
        <w:t>о</w:t>
      </w:r>
      <w:r w:rsidR="00AA09AA">
        <w:rPr>
          <w:sz w:val="28"/>
          <w:szCs w:val="28"/>
        </w:rPr>
        <w:t xml:space="preserve">нкурса награждаются Дипломами Президиума </w:t>
      </w:r>
      <w:r w:rsidR="004C4A0F">
        <w:rPr>
          <w:sz w:val="28"/>
          <w:szCs w:val="28"/>
        </w:rPr>
        <w:t xml:space="preserve">Нижегородской </w:t>
      </w:r>
      <w:r w:rsidR="00AA09AA">
        <w:rPr>
          <w:sz w:val="28"/>
          <w:szCs w:val="28"/>
        </w:rPr>
        <w:t xml:space="preserve">областной организации </w:t>
      </w:r>
      <w:r w:rsidR="00AA09AA" w:rsidRPr="002E42E3">
        <w:rPr>
          <w:sz w:val="28"/>
          <w:szCs w:val="28"/>
        </w:rPr>
        <w:t xml:space="preserve"> Профсоюза</w:t>
      </w:r>
      <w:r w:rsidR="00AA09AA">
        <w:rPr>
          <w:sz w:val="28"/>
          <w:szCs w:val="28"/>
        </w:rPr>
        <w:t xml:space="preserve"> </w:t>
      </w:r>
      <w:r w:rsidR="00AA09AA" w:rsidRPr="002E42E3">
        <w:rPr>
          <w:sz w:val="28"/>
          <w:szCs w:val="28"/>
        </w:rPr>
        <w:t xml:space="preserve">и </w:t>
      </w:r>
      <w:r w:rsidR="00D96D67">
        <w:rPr>
          <w:sz w:val="28"/>
          <w:szCs w:val="28"/>
        </w:rPr>
        <w:t>ценными призами</w:t>
      </w:r>
      <w:r w:rsidR="00AA09AA">
        <w:rPr>
          <w:sz w:val="28"/>
          <w:szCs w:val="28"/>
        </w:rPr>
        <w:t>.</w:t>
      </w:r>
    </w:p>
    <w:p w:rsidR="00AA09AA" w:rsidRPr="00D03937" w:rsidRDefault="008C1542" w:rsidP="00AA09A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09AA">
        <w:rPr>
          <w:sz w:val="28"/>
          <w:szCs w:val="28"/>
        </w:rPr>
        <w:t>.3. Лучшие работы, представленные на К</w:t>
      </w:r>
      <w:r w:rsidR="00AA09AA" w:rsidRPr="00FB0CAC">
        <w:rPr>
          <w:sz w:val="28"/>
          <w:szCs w:val="28"/>
        </w:rPr>
        <w:t>онкурс</w:t>
      </w:r>
      <w:r w:rsidR="00AA09AA">
        <w:rPr>
          <w:sz w:val="28"/>
          <w:szCs w:val="28"/>
        </w:rPr>
        <w:t xml:space="preserve">, </w:t>
      </w:r>
      <w:r w:rsidR="00AA09AA" w:rsidRPr="00FB0CAC">
        <w:rPr>
          <w:sz w:val="28"/>
          <w:szCs w:val="28"/>
        </w:rPr>
        <w:t xml:space="preserve"> размещаются на сайте </w:t>
      </w:r>
      <w:r w:rsidR="00AA09AA">
        <w:rPr>
          <w:sz w:val="28"/>
          <w:szCs w:val="28"/>
        </w:rPr>
        <w:t xml:space="preserve">Нижегородской областной организации </w:t>
      </w:r>
      <w:r w:rsidR="00AA09AA" w:rsidRPr="00FB0CAC">
        <w:rPr>
          <w:sz w:val="28"/>
          <w:szCs w:val="28"/>
        </w:rPr>
        <w:t>Профсоюза</w:t>
      </w:r>
      <w:r w:rsidR="00AA09AA">
        <w:rPr>
          <w:sz w:val="28"/>
          <w:szCs w:val="28"/>
        </w:rPr>
        <w:t>.</w:t>
      </w:r>
    </w:p>
    <w:p w:rsidR="001D736F" w:rsidRDefault="006B0376" w:rsidP="006B0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ab/>
        <w:t>Все работы будут переданы участникам спецоперации.</w:t>
      </w:r>
    </w:p>
    <w:p w:rsidR="001D736F" w:rsidRDefault="001D736F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E453D3" w:rsidRDefault="00E453D3" w:rsidP="001D736F">
      <w:pPr>
        <w:ind w:firstLine="708"/>
        <w:jc w:val="both"/>
        <w:rPr>
          <w:sz w:val="28"/>
          <w:szCs w:val="28"/>
        </w:rPr>
      </w:pPr>
    </w:p>
    <w:p w:rsidR="00E453D3" w:rsidRDefault="00E453D3" w:rsidP="001D736F">
      <w:pPr>
        <w:ind w:firstLine="708"/>
        <w:jc w:val="both"/>
        <w:rPr>
          <w:sz w:val="28"/>
          <w:szCs w:val="28"/>
        </w:rPr>
      </w:pPr>
    </w:p>
    <w:p w:rsidR="00334BF1" w:rsidRDefault="00334BF1" w:rsidP="001D736F">
      <w:pPr>
        <w:ind w:firstLine="708"/>
        <w:jc w:val="both"/>
        <w:rPr>
          <w:sz w:val="28"/>
          <w:szCs w:val="28"/>
        </w:rPr>
      </w:pPr>
    </w:p>
    <w:p w:rsidR="00D905B6" w:rsidRPr="00D716F0" w:rsidRDefault="00D905B6" w:rsidP="00D905B6">
      <w:pPr>
        <w:jc w:val="right"/>
        <w:rPr>
          <w:i/>
        </w:rPr>
      </w:pPr>
      <w:r>
        <w:rPr>
          <w:i/>
        </w:rPr>
        <w:lastRenderedPageBreak/>
        <w:t>Приложение № 2</w:t>
      </w:r>
    </w:p>
    <w:p w:rsidR="00D905B6" w:rsidRDefault="00D905B6" w:rsidP="00D905B6">
      <w:pPr>
        <w:jc w:val="right"/>
        <w:rPr>
          <w:i/>
        </w:rPr>
      </w:pPr>
      <w:r w:rsidRPr="00D716F0">
        <w:rPr>
          <w:i/>
        </w:rPr>
        <w:t>к постановлению Президиума</w:t>
      </w:r>
      <w:r w:rsidR="004C4A0F">
        <w:rPr>
          <w:i/>
        </w:rPr>
        <w:t xml:space="preserve"> </w:t>
      </w:r>
    </w:p>
    <w:p w:rsidR="00D905B6" w:rsidRPr="00D716F0" w:rsidRDefault="00982126" w:rsidP="00D905B6">
      <w:pPr>
        <w:jc w:val="right"/>
        <w:rPr>
          <w:i/>
        </w:rPr>
      </w:pPr>
      <w:r>
        <w:rPr>
          <w:i/>
        </w:rPr>
        <w:t xml:space="preserve">Нижегородской </w:t>
      </w:r>
      <w:r w:rsidRPr="00D716F0">
        <w:rPr>
          <w:i/>
        </w:rPr>
        <w:t xml:space="preserve"> </w:t>
      </w:r>
      <w:r w:rsidR="00D905B6">
        <w:rPr>
          <w:i/>
        </w:rPr>
        <w:t xml:space="preserve">областной организации </w:t>
      </w:r>
      <w:r w:rsidR="00D905B6" w:rsidRPr="00D716F0">
        <w:rPr>
          <w:i/>
        </w:rPr>
        <w:t>Профсоюза</w:t>
      </w:r>
    </w:p>
    <w:p w:rsidR="00D905B6" w:rsidRPr="00D716F0" w:rsidRDefault="00D905B6" w:rsidP="00D905B6">
      <w:pPr>
        <w:jc w:val="right"/>
        <w:rPr>
          <w:i/>
        </w:rPr>
      </w:pPr>
      <w:r w:rsidRPr="00D716F0">
        <w:rPr>
          <w:i/>
        </w:rPr>
        <w:t xml:space="preserve">от </w:t>
      </w:r>
      <w:r w:rsidR="00CA1DF3">
        <w:rPr>
          <w:i/>
        </w:rPr>
        <w:t>02</w:t>
      </w:r>
      <w:r w:rsidRPr="00D716F0">
        <w:rPr>
          <w:i/>
        </w:rPr>
        <w:t>.0</w:t>
      </w:r>
      <w:r w:rsidR="00CA1DF3">
        <w:rPr>
          <w:i/>
        </w:rPr>
        <w:t>3</w:t>
      </w:r>
      <w:r w:rsidRPr="00D716F0">
        <w:rPr>
          <w:i/>
        </w:rPr>
        <w:t>.20</w:t>
      </w:r>
      <w:r w:rsidR="006605C4">
        <w:rPr>
          <w:i/>
        </w:rPr>
        <w:t>2</w:t>
      </w:r>
      <w:r w:rsidR="00CA1DF3">
        <w:rPr>
          <w:i/>
        </w:rPr>
        <w:t>3</w:t>
      </w:r>
      <w:r w:rsidRPr="00D716F0">
        <w:rPr>
          <w:i/>
        </w:rPr>
        <w:t xml:space="preserve"> г. № </w:t>
      </w:r>
      <w:r w:rsidR="00CA1DF3">
        <w:rPr>
          <w:i/>
        </w:rPr>
        <w:t>12</w:t>
      </w:r>
    </w:p>
    <w:p w:rsidR="00D905B6" w:rsidRDefault="00D905B6" w:rsidP="00D905B6">
      <w:pPr>
        <w:jc w:val="both"/>
      </w:pPr>
    </w:p>
    <w:p w:rsidR="00D905B6" w:rsidRDefault="00D905B6" w:rsidP="00D905B6">
      <w:pPr>
        <w:jc w:val="both"/>
        <w:rPr>
          <w:sz w:val="28"/>
          <w:szCs w:val="28"/>
        </w:rPr>
      </w:pPr>
    </w:p>
    <w:p w:rsidR="00D905B6" w:rsidRPr="00177A88" w:rsidRDefault="00D905B6" w:rsidP="00D905B6">
      <w:pPr>
        <w:jc w:val="both"/>
        <w:rPr>
          <w:sz w:val="28"/>
          <w:szCs w:val="28"/>
        </w:rPr>
      </w:pPr>
    </w:p>
    <w:p w:rsidR="00D905B6" w:rsidRPr="00F4439B" w:rsidRDefault="00D905B6" w:rsidP="00D905B6">
      <w:pPr>
        <w:jc w:val="center"/>
        <w:rPr>
          <w:b/>
          <w:sz w:val="28"/>
          <w:szCs w:val="28"/>
        </w:rPr>
      </w:pPr>
      <w:r w:rsidRPr="00F4439B">
        <w:rPr>
          <w:b/>
          <w:sz w:val="28"/>
          <w:szCs w:val="28"/>
        </w:rPr>
        <w:t>Состав Жюри</w:t>
      </w:r>
    </w:p>
    <w:p w:rsidR="00747690" w:rsidRDefault="00D905B6" w:rsidP="00D905B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конкурса</w:t>
      </w:r>
      <w:r w:rsidRPr="00C877DE">
        <w:rPr>
          <w:rFonts w:eastAsiaTheme="minorHAnsi"/>
          <w:b/>
          <w:sz w:val="28"/>
          <w:szCs w:val="28"/>
          <w:lang w:eastAsia="en-US"/>
        </w:rPr>
        <w:t xml:space="preserve"> детского рисунка «</w:t>
      </w:r>
      <w:r w:rsidR="00334BF1">
        <w:rPr>
          <w:rFonts w:eastAsiaTheme="minorHAnsi"/>
          <w:b/>
          <w:sz w:val="28"/>
          <w:szCs w:val="28"/>
          <w:lang w:eastAsia="en-US"/>
        </w:rPr>
        <w:t>Открытка защитнику</w:t>
      </w:r>
      <w:r w:rsidRPr="00C877DE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747690" w:rsidRDefault="00D905B6" w:rsidP="00D905B6">
      <w:pPr>
        <w:jc w:val="center"/>
        <w:rPr>
          <w:b/>
          <w:sz w:val="28"/>
          <w:szCs w:val="28"/>
        </w:rPr>
      </w:pPr>
      <w:r w:rsidRPr="00F4439B">
        <w:rPr>
          <w:b/>
          <w:sz w:val="28"/>
          <w:szCs w:val="28"/>
        </w:rPr>
        <w:t xml:space="preserve">Нижегородской областной организации </w:t>
      </w:r>
    </w:p>
    <w:p w:rsidR="00D905B6" w:rsidRDefault="00D905B6" w:rsidP="00D905B6">
      <w:pPr>
        <w:jc w:val="center"/>
        <w:rPr>
          <w:b/>
          <w:sz w:val="28"/>
          <w:szCs w:val="28"/>
        </w:rPr>
      </w:pPr>
      <w:r w:rsidRPr="00F4439B">
        <w:rPr>
          <w:b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</w:t>
      </w:r>
      <w:r w:rsidR="00615E16">
        <w:rPr>
          <w:b/>
          <w:sz w:val="28"/>
          <w:szCs w:val="28"/>
        </w:rPr>
        <w:t xml:space="preserve"> </w:t>
      </w:r>
      <w:r w:rsidRPr="00F4439B">
        <w:rPr>
          <w:b/>
          <w:sz w:val="28"/>
          <w:szCs w:val="28"/>
        </w:rPr>
        <w:t xml:space="preserve"> Российской Федерации</w:t>
      </w:r>
    </w:p>
    <w:p w:rsidR="00D905B6" w:rsidRDefault="00D905B6" w:rsidP="00D905B6">
      <w:pPr>
        <w:jc w:val="center"/>
        <w:rPr>
          <w:b/>
          <w:sz w:val="28"/>
          <w:szCs w:val="28"/>
        </w:rPr>
      </w:pPr>
    </w:p>
    <w:p w:rsidR="00D905B6" w:rsidRPr="00F4439B" w:rsidRDefault="00D905B6" w:rsidP="00D905B6">
      <w:pPr>
        <w:jc w:val="center"/>
        <w:rPr>
          <w:b/>
          <w:sz w:val="28"/>
          <w:szCs w:val="28"/>
        </w:rPr>
      </w:pPr>
    </w:p>
    <w:p w:rsidR="00D905B6" w:rsidRDefault="00D905B6" w:rsidP="00D905B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77A88">
        <w:rPr>
          <w:sz w:val="28"/>
          <w:szCs w:val="28"/>
        </w:rPr>
        <w:t xml:space="preserve"> Александрова М.Н.</w:t>
      </w:r>
      <w:r>
        <w:rPr>
          <w:sz w:val="28"/>
          <w:szCs w:val="28"/>
        </w:rPr>
        <w:t xml:space="preserve">            </w:t>
      </w:r>
      <w:r w:rsidRPr="00177A88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Жюри, п</w:t>
      </w:r>
      <w:r w:rsidRPr="00177A8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</w:t>
      </w:r>
    </w:p>
    <w:p w:rsidR="00D905B6" w:rsidRDefault="00D905B6" w:rsidP="00D905B6">
      <w:pPr>
        <w:pStyle w:val="a3"/>
        <w:jc w:val="both"/>
        <w:rPr>
          <w:sz w:val="28"/>
          <w:szCs w:val="28"/>
        </w:rPr>
      </w:pPr>
      <w:r w:rsidRPr="00177A88">
        <w:rPr>
          <w:sz w:val="28"/>
          <w:szCs w:val="28"/>
        </w:rPr>
        <w:t xml:space="preserve">Нижегородской областной организации Профсоюза </w:t>
      </w:r>
    </w:p>
    <w:p w:rsidR="00D905B6" w:rsidRDefault="006605C4" w:rsidP="00D905B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D905B6">
        <w:rPr>
          <w:sz w:val="28"/>
          <w:szCs w:val="28"/>
        </w:rPr>
        <w:t xml:space="preserve">ибанова М.Ю.               </w:t>
      </w:r>
      <w:r w:rsidR="00D905B6" w:rsidRPr="00D905B6">
        <w:rPr>
          <w:sz w:val="28"/>
          <w:szCs w:val="28"/>
        </w:rPr>
        <w:t xml:space="preserve"> – </w:t>
      </w:r>
      <w:r w:rsidR="00334BF1">
        <w:rPr>
          <w:sz w:val="28"/>
          <w:szCs w:val="28"/>
        </w:rPr>
        <w:t>заведующая</w:t>
      </w:r>
      <w:r w:rsidR="00D905B6" w:rsidRPr="00D905B6">
        <w:rPr>
          <w:sz w:val="28"/>
          <w:szCs w:val="28"/>
        </w:rPr>
        <w:t xml:space="preserve"> организационн</w:t>
      </w:r>
      <w:r w:rsidR="00334BF1">
        <w:rPr>
          <w:sz w:val="28"/>
          <w:szCs w:val="28"/>
        </w:rPr>
        <w:t>ым</w:t>
      </w:r>
      <w:r w:rsidR="00D905B6" w:rsidRPr="00D905B6">
        <w:rPr>
          <w:sz w:val="28"/>
          <w:szCs w:val="28"/>
        </w:rPr>
        <w:t xml:space="preserve"> отдел</w:t>
      </w:r>
      <w:r w:rsidR="00334BF1">
        <w:rPr>
          <w:sz w:val="28"/>
          <w:szCs w:val="28"/>
        </w:rPr>
        <w:t>ом</w:t>
      </w:r>
      <w:r w:rsidR="00D905B6" w:rsidRPr="00D905B6">
        <w:rPr>
          <w:sz w:val="28"/>
          <w:szCs w:val="28"/>
        </w:rPr>
        <w:t xml:space="preserve"> областного комитета Профсоюза</w:t>
      </w:r>
    </w:p>
    <w:p w:rsidR="00E453D3" w:rsidRPr="00D905B6" w:rsidRDefault="00E453D3" w:rsidP="00E453D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Лисин Игорь Олегович – председатель Молодежного совета </w:t>
      </w:r>
      <w:r w:rsidRPr="00E453D3">
        <w:rPr>
          <w:sz w:val="28"/>
          <w:szCs w:val="28"/>
        </w:rPr>
        <w:t>Нижегородской областной организации Профсоюза</w:t>
      </w:r>
      <w:r w:rsidR="00334BF1">
        <w:rPr>
          <w:sz w:val="28"/>
          <w:szCs w:val="28"/>
        </w:rPr>
        <w:t>.</w:t>
      </w:r>
    </w:p>
    <w:p w:rsidR="00D905B6" w:rsidRPr="00D905B6" w:rsidRDefault="00D905B6" w:rsidP="00D905B6">
      <w:pPr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p w:rsidR="00D905B6" w:rsidRDefault="00D905B6" w:rsidP="001D736F">
      <w:pPr>
        <w:ind w:firstLine="708"/>
        <w:jc w:val="both"/>
        <w:rPr>
          <w:sz w:val="28"/>
          <w:szCs w:val="28"/>
        </w:rPr>
      </w:pPr>
    </w:p>
    <w:sectPr w:rsidR="00D905B6" w:rsidSect="0081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D98"/>
    <w:multiLevelType w:val="multilevel"/>
    <w:tmpl w:val="ACBA0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0C93F20"/>
    <w:multiLevelType w:val="hybridMultilevel"/>
    <w:tmpl w:val="B2305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47414"/>
    <w:multiLevelType w:val="multilevel"/>
    <w:tmpl w:val="F6A49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C3497B"/>
    <w:multiLevelType w:val="hybridMultilevel"/>
    <w:tmpl w:val="4402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B7F83"/>
    <w:multiLevelType w:val="hybridMultilevel"/>
    <w:tmpl w:val="5E6A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270ED"/>
    <w:multiLevelType w:val="multilevel"/>
    <w:tmpl w:val="3F5066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8C77284"/>
    <w:multiLevelType w:val="hybridMultilevel"/>
    <w:tmpl w:val="BA62D070"/>
    <w:lvl w:ilvl="0" w:tplc="EAC8A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8D5"/>
    <w:rsid w:val="00073DD4"/>
    <w:rsid w:val="001D736F"/>
    <w:rsid w:val="002F3551"/>
    <w:rsid w:val="00334BF1"/>
    <w:rsid w:val="003C5CF0"/>
    <w:rsid w:val="004C4A0F"/>
    <w:rsid w:val="004E0EA6"/>
    <w:rsid w:val="005C3459"/>
    <w:rsid w:val="00615E16"/>
    <w:rsid w:val="006605C4"/>
    <w:rsid w:val="0068133A"/>
    <w:rsid w:val="006B0376"/>
    <w:rsid w:val="00737E78"/>
    <w:rsid w:val="00747690"/>
    <w:rsid w:val="00815A68"/>
    <w:rsid w:val="008A47C5"/>
    <w:rsid w:val="008C1542"/>
    <w:rsid w:val="00982126"/>
    <w:rsid w:val="009D1827"/>
    <w:rsid w:val="00A12AB8"/>
    <w:rsid w:val="00A229A1"/>
    <w:rsid w:val="00AA09AA"/>
    <w:rsid w:val="00B92F8B"/>
    <w:rsid w:val="00C314CC"/>
    <w:rsid w:val="00C630CF"/>
    <w:rsid w:val="00C877DE"/>
    <w:rsid w:val="00CA1DF3"/>
    <w:rsid w:val="00CC0456"/>
    <w:rsid w:val="00D905B6"/>
    <w:rsid w:val="00D96D67"/>
    <w:rsid w:val="00E208D5"/>
    <w:rsid w:val="00E4061C"/>
    <w:rsid w:val="00E453D3"/>
    <w:rsid w:val="00EF1E5F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3790-B0C6-471E-81D5-142CAF2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30</cp:revision>
  <cp:lastPrinted>2023-03-01T07:11:00Z</cp:lastPrinted>
  <dcterms:created xsi:type="dcterms:W3CDTF">2019-01-23T13:03:00Z</dcterms:created>
  <dcterms:modified xsi:type="dcterms:W3CDTF">2023-03-01T07:20:00Z</dcterms:modified>
</cp:coreProperties>
</file>